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tbl>
      <w:tblPr>
        <w:tblStyle w:val="2"/>
        <w:tblW w:w="13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108"/>
        <w:gridCol w:w="1108"/>
        <w:gridCol w:w="1108"/>
        <w:gridCol w:w="1108"/>
        <w:gridCol w:w="1108"/>
        <w:gridCol w:w="1108"/>
        <w:gridCol w:w="1466"/>
        <w:gridCol w:w="1108"/>
        <w:gridCol w:w="1108"/>
        <w:gridCol w:w="1518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聊城市科技局2023年度产学研合作项目备案统计表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  <w:r>
              <w:rPr>
                <w:rStyle w:val="4"/>
                <w:lang w:val="en-US" w:eastAsia="zh-CN" w:bidi="ar"/>
              </w:rPr>
              <w:t>担单位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Style w:val="4"/>
                <w:lang w:val="en-US" w:eastAsia="zh-CN" w:bidi="ar"/>
              </w:rPr>
              <w:t>管部门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</w:t>
            </w:r>
            <w:r>
              <w:rPr>
                <w:rStyle w:val="4"/>
                <w:lang w:val="en-US" w:eastAsia="zh-CN" w:bidi="ar"/>
              </w:rPr>
              <w:t>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</w:t>
            </w:r>
            <w:r>
              <w:rPr>
                <w:rStyle w:val="4"/>
                <w:lang w:val="en-US" w:eastAsia="zh-CN" w:bidi="ar"/>
              </w:rPr>
              <w:t>费（万元）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承担单位联系人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是否取得财政资金支持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2RjMzJjNTdkN2UyNjRhYzY5NWUzZGI3MTlkZmIifQ=="/>
  </w:docVars>
  <w:rsids>
    <w:rsidRoot w:val="647228EB"/>
    <w:rsid w:val="113D64B6"/>
    <w:rsid w:val="120138EB"/>
    <w:rsid w:val="1A964EAC"/>
    <w:rsid w:val="418C69D4"/>
    <w:rsid w:val="647228EB"/>
    <w:rsid w:val="FBFBD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</Words>
  <Characters>133</Characters>
  <Lines>0</Lines>
  <Paragraphs>0</Paragraphs>
  <TotalTime>66</TotalTime>
  <ScaleCrop>false</ScaleCrop>
  <LinksUpToDate>false</LinksUpToDate>
  <CharactersWithSpaces>133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2023-09-27T09:32:00Z</dcterms:created>
  <dc:creator>WPS_1685537452</dc:creator>
  <cp:lastModifiedBy>user</cp:lastModifiedBy>
  <cp:lastPrinted>2023-09-28T08:50:02Z</cp:lastPrinted>
  <dcterms:modified xsi:type="dcterms:W3CDTF">2023-09-28T08:50:06Z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8329099B8130431CB325F5BFCA46A821_11</vt:lpwstr>
  </property>
</Properties>
</file>